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36" w:rsidRDefault="00430B36" w:rsidP="00430B36"/>
    <w:p w:rsidR="00430B36" w:rsidRDefault="00430B36" w:rsidP="00430B36">
      <w:r>
        <w:t>Ogłoszenie nr 374283 - 2016 z dnia 2016-12-27 r.</w:t>
      </w:r>
    </w:p>
    <w:p w:rsidR="00430B36" w:rsidRDefault="00430B36" w:rsidP="00430B36">
      <w:r>
        <w:t xml:space="preserve">Elbląg: </w:t>
      </w:r>
    </w:p>
    <w:p w:rsidR="00430B36" w:rsidRPr="00430B36" w:rsidRDefault="00430B36" w:rsidP="00430B36">
      <w:pPr>
        <w:rPr>
          <w:b/>
          <w:u w:val="single"/>
        </w:rPr>
      </w:pPr>
      <w:bookmarkStart w:id="0" w:name="_GoBack"/>
      <w:r w:rsidRPr="00430B36">
        <w:rPr>
          <w:b/>
          <w:u w:val="single"/>
        </w:rPr>
        <w:t>OGŁOSZENIE O ZMIANIE OGŁOSZENIA</w:t>
      </w:r>
    </w:p>
    <w:bookmarkEnd w:id="0"/>
    <w:p w:rsidR="00430B36" w:rsidRDefault="00430B36" w:rsidP="00430B36">
      <w:r>
        <w:t>OGŁOSZENIE DOTYCZY:</w:t>
      </w:r>
    </w:p>
    <w:p w:rsidR="00430B36" w:rsidRDefault="00430B36" w:rsidP="00430B36">
      <w:r>
        <w:t>Ogłoszenia o zamówieniu</w:t>
      </w:r>
    </w:p>
    <w:p w:rsidR="00430B36" w:rsidRDefault="00430B36" w:rsidP="00430B36">
      <w:r>
        <w:t>INFORMACJE O ZMIENIANYM OGŁOSZENIU</w:t>
      </w:r>
    </w:p>
    <w:p w:rsidR="00430B36" w:rsidRDefault="00430B36" w:rsidP="00430B36">
      <w:r>
        <w:t>Numer: 372411-2016</w:t>
      </w:r>
    </w:p>
    <w:p w:rsidR="00430B36" w:rsidRDefault="00430B36" w:rsidP="00430B36">
      <w:r>
        <w:t>Data: 22/12/2016</w:t>
      </w:r>
    </w:p>
    <w:p w:rsidR="00430B36" w:rsidRDefault="00430B36" w:rsidP="00430B36">
      <w:r>
        <w:t>SEKCJA I: ZAMAWIAJĄCY</w:t>
      </w:r>
    </w:p>
    <w:p w:rsidR="00430B36" w:rsidRDefault="00430B36" w:rsidP="00430B36">
      <w:r>
        <w:t xml:space="preserve">Pętla Żuławska Spółka z ograniczoną odpowiedzialnością, Krajowy numer identyfikacyjny 28153524600000, ul. Ul. Czerwonego </w:t>
      </w:r>
      <w:proofErr w:type="gramStart"/>
      <w:r>
        <w:t>Krzyża  2</w:t>
      </w:r>
      <w:proofErr w:type="gramEnd"/>
      <w:r>
        <w:t xml:space="preserve">, 82300   Elbląg, woj. warmińsko-mazurskie, państwo Polska, tel. 55 239 67 71, e-mail petlazulawska@gmail.com, faks 55 239 67 71. </w:t>
      </w:r>
    </w:p>
    <w:p w:rsidR="00430B36" w:rsidRDefault="00430B36" w:rsidP="00430B36">
      <w:r>
        <w:t>Adres strony internetowej (</w:t>
      </w:r>
      <w:proofErr w:type="spellStart"/>
      <w:r>
        <w:t>url</w:t>
      </w:r>
      <w:proofErr w:type="spellEnd"/>
      <w:r>
        <w:t xml:space="preserve">): </w:t>
      </w:r>
    </w:p>
    <w:p w:rsidR="00430B36" w:rsidRDefault="00430B36" w:rsidP="00430B36">
      <w:r>
        <w:t xml:space="preserve">Adres profilu nabywcy: </w:t>
      </w:r>
    </w:p>
    <w:p w:rsidR="00430B36" w:rsidRDefault="00430B36" w:rsidP="00430B36">
      <w:r>
        <w:t xml:space="preserve">Adres strony internetowej, pod którym można uzyskać dostęp do narzędzi i urządzeń lub formatów plików, które nie są ogólnie dostępne: </w:t>
      </w:r>
    </w:p>
    <w:p w:rsidR="00430B36" w:rsidRDefault="00430B36" w:rsidP="00430B36">
      <w:r>
        <w:t>SEKCJA II: ZMIANY W OGŁOSZENIU</w:t>
      </w:r>
    </w:p>
    <w:p w:rsidR="00430B36" w:rsidRDefault="00430B36" w:rsidP="00430B36">
      <w:r>
        <w:t>II.1) Tekst, który należy zmienić:</w:t>
      </w:r>
    </w:p>
    <w:p w:rsidR="00430B36" w:rsidRDefault="00430B36" w:rsidP="00430B36">
      <w:r>
        <w:t>Miejsce, w którym znajduje się zmieniany tekst:</w:t>
      </w:r>
    </w:p>
    <w:p w:rsidR="00430B36" w:rsidRDefault="00430B36" w:rsidP="00430B36">
      <w:r>
        <w:t xml:space="preserve">Numer sekcji: I </w:t>
      </w:r>
    </w:p>
    <w:p w:rsidR="00430B36" w:rsidRDefault="00430B36" w:rsidP="00430B36">
      <w:r>
        <w:t>Punkt: 1.1</w:t>
      </w:r>
    </w:p>
    <w:p w:rsidR="00430B36" w:rsidRDefault="00430B36" w:rsidP="00430B36">
      <w:r>
        <w:t>W ogłoszeniu jest: Adres strony internetowej (URL): www.petlazulawska.info</w:t>
      </w:r>
    </w:p>
    <w:p w:rsidR="00430B36" w:rsidRDefault="00430B36" w:rsidP="00430B36">
      <w:r>
        <w:t>W ogłoszeniu powinno być: Adres strony internetowej (URL): www.petlazulawska.com</w:t>
      </w:r>
    </w:p>
    <w:p w:rsidR="00430B36" w:rsidRDefault="00430B36" w:rsidP="00430B36"/>
    <w:p w:rsidR="00430B36" w:rsidRDefault="00430B36" w:rsidP="00430B36">
      <w:r>
        <w:t>Miejsce, w którym znajduje się zmieniany tekst:</w:t>
      </w:r>
    </w:p>
    <w:p w:rsidR="00430B36" w:rsidRDefault="00430B36" w:rsidP="00430B36">
      <w:r>
        <w:t>Numer sekcji: I</w:t>
      </w:r>
    </w:p>
    <w:p w:rsidR="00430B36" w:rsidRDefault="00430B36" w:rsidP="00430B36">
      <w:r>
        <w:t>Punkt: 4)</w:t>
      </w:r>
    </w:p>
    <w:p w:rsidR="00430B36" w:rsidRDefault="00430B36" w:rsidP="00430B36">
      <w:r>
        <w:t xml:space="preserve">W ogłoszeniu jest: Nieograniczony, pełny i bezpośredni dostęp do dokumentów z postępowania można uzyskać pod adresem (URL) tak www.petlazulawska.info </w:t>
      </w:r>
    </w:p>
    <w:p w:rsidR="00430B36" w:rsidRDefault="00430B36" w:rsidP="00430B36">
      <w:r>
        <w:t xml:space="preserve">W ogłoszeniu powinno być: Nieograniczony, pełny i bezpośredni dostęp do dokumentów z postępowania można uzyskać pod adresem (URL) tak www.petlazulawska.com </w:t>
      </w:r>
    </w:p>
    <w:p w:rsidR="00430B36" w:rsidRDefault="00430B36" w:rsidP="00430B36"/>
    <w:p w:rsidR="00430B36" w:rsidRDefault="00430B36" w:rsidP="00430B36">
      <w:r>
        <w:lastRenderedPageBreak/>
        <w:t>Miejsce, w którym znajduje się zmieniany tekst:</w:t>
      </w:r>
    </w:p>
    <w:p w:rsidR="00430B36" w:rsidRDefault="00430B36" w:rsidP="00430B36">
      <w:r>
        <w:t>Numer sekcji: I</w:t>
      </w:r>
    </w:p>
    <w:p w:rsidR="00430B36" w:rsidRDefault="00430B36" w:rsidP="00430B36">
      <w:r>
        <w:t>Punkt: 4)</w:t>
      </w:r>
    </w:p>
    <w:p w:rsidR="00430B36" w:rsidRDefault="00430B36" w:rsidP="00430B36">
      <w:r>
        <w:t xml:space="preserve">W ogłoszeniu jest: Adres strony internetowej, na której zamieszczona będzie specyfikacja istotnych warunków zamówienia tak www.petlazulawska.info </w:t>
      </w:r>
    </w:p>
    <w:p w:rsidR="007C2C17" w:rsidRDefault="00430B36" w:rsidP="00430B36">
      <w:r>
        <w:t>W ogłoszeniu powinno być: Adres strony internetowej, na której zamieszczona będzie specyfikacja istotnych warunków zamówienia tak http://www.petlazulawska.com/node/6813</w:t>
      </w:r>
    </w:p>
    <w:sectPr w:rsidR="007C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36"/>
    <w:rsid w:val="00430B36"/>
    <w:rsid w:val="007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24EDA-AA64-441E-9437-39C34DA5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Faczyński</dc:creator>
  <cp:keywords/>
  <dc:description/>
  <cp:lastModifiedBy>Paweł Faczyński</cp:lastModifiedBy>
  <cp:revision>1</cp:revision>
  <dcterms:created xsi:type="dcterms:W3CDTF">2016-12-27T20:37:00Z</dcterms:created>
  <dcterms:modified xsi:type="dcterms:W3CDTF">2016-12-27T20:38:00Z</dcterms:modified>
</cp:coreProperties>
</file>