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0D4" w:rsidRDefault="003D10D4" w:rsidP="003D10D4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szCs w:val="20"/>
          <w:lang w:eastAsia="pl-PL"/>
        </w:rPr>
        <w:t>OGŁOSZENIE</w:t>
      </w:r>
    </w:p>
    <w:p w:rsidR="003D10D4" w:rsidRDefault="003D10D4" w:rsidP="003D10D4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6"/>
          <w:lang w:eastAsia="pl-PL"/>
        </w:rPr>
      </w:pPr>
      <w:r>
        <w:rPr>
          <w:rFonts w:ascii="Calibri Light" w:eastAsia="Times New Roman" w:hAnsi="Calibri Light" w:cs="Times New Roman"/>
          <w:b/>
          <w:bCs/>
          <w:sz w:val="36"/>
          <w:lang w:eastAsia="pl-PL"/>
        </w:rPr>
        <w:t>WÓJTA GMINY SZTUTOWO</w:t>
      </w:r>
    </w:p>
    <w:p w:rsidR="003D10D4" w:rsidRDefault="003D10D4" w:rsidP="003D10D4">
      <w:pPr>
        <w:pStyle w:val="Standard"/>
        <w:jc w:val="center"/>
      </w:pPr>
      <w:r>
        <w:rPr>
          <w:rFonts w:ascii="Calibri Light" w:eastAsia="Times New Roman" w:hAnsi="Calibri Light" w:cs="Times New Roman"/>
          <w:b/>
          <w:bCs/>
          <w:sz w:val="32"/>
          <w:lang w:eastAsia="pl-PL"/>
        </w:rPr>
        <w:t>z dnia 21 czerwca 2018 r.</w:t>
      </w:r>
    </w:p>
    <w:p w:rsidR="003D10D4" w:rsidRDefault="003D10D4" w:rsidP="003D10D4">
      <w:pPr>
        <w:pStyle w:val="Standard"/>
        <w:jc w:val="center"/>
        <w:rPr>
          <w:rFonts w:ascii="Calibri Light" w:eastAsia="Times New Roman" w:hAnsi="Calibri Light" w:cs="Times New Roman"/>
          <w:b/>
          <w:bCs/>
          <w:sz w:val="32"/>
          <w:lang w:eastAsia="pl-PL"/>
        </w:rPr>
      </w:pPr>
    </w:p>
    <w:p w:rsidR="003D10D4" w:rsidRDefault="003D10D4" w:rsidP="003D10D4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>
        <w:rPr>
          <w:rFonts w:ascii="Calibri Light" w:eastAsia="Times New Roman" w:hAnsi="Calibri Light" w:cs="Times New Roman"/>
          <w:lang w:eastAsia="pl-PL"/>
        </w:rPr>
        <w:t>do użyczenia na okres 3 lat</w:t>
      </w:r>
    </w:p>
    <w:bookmarkEnd w:id="0"/>
    <w:p w:rsidR="003D10D4" w:rsidRDefault="003D10D4" w:rsidP="003D10D4">
      <w:pPr>
        <w:pStyle w:val="Standard"/>
        <w:jc w:val="center"/>
      </w:pPr>
      <w:r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2018 r.  poz. 2147 ze zmianami)  o g ł a s z a m , co następuje: z zasobu nieruchomości stanowiących, własność komunalną przeznaczone do użyczenia zostały następujące nieruchomości:</w:t>
      </w:r>
    </w:p>
    <w:p w:rsidR="003D10D4" w:rsidRDefault="003D10D4" w:rsidP="003D10D4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277"/>
        <w:gridCol w:w="1793"/>
        <w:gridCol w:w="1134"/>
        <w:gridCol w:w="1275"/>
        <w:gridCol w:w="1276"/>
        <w:gridCol w:w="2268"/>
        <w:gridCol w:w="1701"/>
        <w:gridCol w:w="4101"/>
      </w:tblGrid>
      <w:tr w:rsidR="003D10D4" w:rsidRPr="00A1556B" w:rsidTr="00E7135D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nieruchomości,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</w:t>
            </w:r>
            <w:r w:rsidRPr="00A1556B"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zasady aktualizacji opłat, termin wnoszenia opłat</w:t>
            </w:r>
          </w:p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3D10D4" w:rsidRPr="00A1556B" w:rsidTr="003D10D4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Część 3</w:t>
            </w: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42/20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108</w:t>
            </w: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Kąty Rybackie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 w:rsidRPr="00A1556B">
              <w:rPr>
                <w:sz w:val="20"/>
                <w:szCs w:val="20"/>
              </w:rPr>
              <w:t xml:space="preserve">Posadowienie </w:t>
            </w:r>
            <w:r>
              <w:rPr>
                <w:sz w:val="20"/>
                <w:szCs w:val="20"/>
              </w:rPr>
              <w:t xml:space="preserve">bankomaty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użyczenia na okres 3 lat z dotychczasowym biorącym do używania 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Użyczenie bezpłatne </w:t>
            </w:r>
          </w:p>
        </w:tc>
      </w:tr>
      <w:tr w:rsidR="003D10D4" w:rsidRPr="00A1556B" w:rsidTr="00E7135D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 w:rsidRPr="00A1556B">
              <w:rPr>
                <w:sz w:val="20"/>
                <w:szCs w:val="20"/>
              </w:rPr>
              <w:t>Część 2</w:t>
            </w:r>
            <w:r>
              <w:rPr>
                <w:sz w:val="20"/>
                <w:szCs w:val="20"/>
              </w:rPr>
              <w:t xml:space="preserve">/7 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GD2M/00045099/3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  <w:r w:rsidRPr="00A1556B">
              <w:rPr>
                <w:sz w:val="20"/>
                <w:szCs w:val="20"/>
              </w:rPr>
              <w:t xml:space="preserve"> 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 w:rsidRPr="00A1556B"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Teren wykorzystywany rekreacyjnie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Umowa użyczenia na okres 3 lat z dotychczasowym biorącym do używania 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D10D4" w:rsidRPr="00A1556B" w:rsidRDefault="003D10D4" w:rsidP="00E7135D">
            <w:pPr>
              <w:pStyle w:val="Standard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Użyczenie bezpłatne </w:t>
            </w:r>
          </w:p>
        </w:tc>
      </w:tr>
    </w:tbl>
    <w:p w:rsidR="003D10D4" w:rsidRPr="00A1556B" w:rsidRDefault="003D10D4" w:rsidP="003D10D4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3D10D4" w:rsidRPr="00A1556B" w:rsidRDefault="003D10D4" w:rsidP="003D10D4">
      <w:pPr>
        <w:pStyle w:val="Standard"/>
        <w:jc w:val="center"/>
        <w:rPr>
          <w:sz w:val="20"/>
          <w:szCs w:val="20"/>
        </w:rPr>
      </w:pPr>
      <w:r w:rsidRPr="00A1556B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wywieszone będzie  na tablicy ogłoszeń  od dnia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21</w:t>
      </w:r>
      <w:r w:rsidRPr="00A1556B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czerwca 2018 r.  do dnia  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12</w:t>
      </w:r>
      <w:r w:rsidRPr="00A1556B"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lipca  2018 r.</w:t>
      </w:r>
    </w:p>
    <w:p w:rsidR="001E1C9C" w:rsidRPr="00664821" w:rsidRDefault="001E1C9C" w:rsidP="001E1C9C">
      <w:pPr>
        <w:pStyle w:val="Tretekstu"/>
        <w:spacing w:line="360" w:lineRule="auto"/>
        <w:ind w:firstLine="708"/>
        <w:rPr>
          <w:rFonts w:ascii="Arial" w:hAnsi="Arial" w:cs="Arial"/>
          <w:bCs/>
        </w:rPr>
      </w:pPr>
      <w:r w:rsidRPr="00664821">
        <w:rPr>
          <w:rFonts w:ascii="Arial" w:hAnsi="Arial" w:cs="Arial"/>
          <w:bCs/>
        </w:rPr>
        <w:t>Wójt</w:t>
      </w:r>
    </w:p>
    <w:p w:rsidR="001E1C9C" w:rsidRPr="00664821" w:rsidRDefault="001E1C9C" w:rsidP="001E1C9C">
      <w:pPr>
        <w:pStyle w:val="Tretekstu"/>
        <w:spacing w:line="360" w:lineRule="auto"/>
        <w:ind w:firstLine="708"/>
        <w:rPr>
          <w:rFonts w:ascii="Arial" w:hAnsi="Arial" w:cs="Arial"/>
          <w:bCs/>
        </w:rPr>
      </w:pPr>
      <w:r w:rsidRPr="00664821">
        <w:rPr>
          <w:rFonts w:ascii="Arial" w:hAnsi="Arial" w:cs="Arial"/>
          <w:bCs/>
        </w:rPr>
        <w:t xml:space="preserve">Jakub </w:t>
      </w:r>
      <w:proofErr w:type="spellStart"/>
      <w:r w:rsidRPr="00664821">
        <w:rPr>
          <w:rFonts w:ascii="Arial" w:hAnsi="Arial" w:cs="Arial"/>
          <w:bCs/>
        </w:rPr>
        <w:t>Farinade</w:t>
      </w:r>
      <w:proofErr w:type="spellEnd"/>
      <w:r w:rsidRPr="00664821">
        <w:rPr>
          <w:rFonts w:ascii="Arial" w:hAnsi="Arial" w:cs="Arial"/>
          <w:bCs/>
        </w:rPr>
        <w:t xml:space="preserve"> </w:t>
      </w:r>
    </w:p>
    <w:p w:rsidR="003D10D4" w:rsidRPr="00A1556B" w:rsidRDefault="003D10D4" w:rsidP="003D10D4">
      <w:pPr>
        <w:pStyle w:val="Standard"/>
        <w:rPr>
          <w:sz w:val="20"/>
          <w:szCs w:val="20"/>
        </w:rPr>
      </w:pPr>
      <w:bookmarkStart w:id="1" w:name="_GoBack"/>
      <w:bookmarkEnd w:id="1"/>
    </w:p>
    <w:sectPr w:rsidR="003D10D4" w:rsidRPr="00A1556B" w:rsidSect="00D57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D4"/>
    <w:rsid w:val="001E1C9C"/>
    <w:rsid w:val="003D10D4"/>
    <w:rsid w:val="006B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C35B3-DC01-4455-B486-D8412B26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0D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10D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D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D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1E1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1E1C9C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2018-06-21T06:43:00Z</cp:lastPrinted>
  <dcterms:created xsi:type="dcterms:W3CDTF">2018-06-21T06:35:00Z</dcterms:created>
  <dcterms:modified xsi:type="dcterms:W3CDTF">2018-06-21T12:02:00Z</dcterms:modified>
</cp:coreProperties>
</file>