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EA875" w14:textId="77777777" w:rsidR="00921CA2" w:rsidRDefault="00921CA2" w:rsidP="00921CA2">
      <w:pPr>
        <w:jc w:val="right"/>
      </w:pPr>
      <w:r>
        <w:t>- Projekt-</w:t>
      </w:r>
    </w:p>
    <w:p w14:paraId="4EC1555D" w14:textId="77777777" w:rsidR="00921CA2" w:rsidRDefault="00921CA2" w:rsidP="00921CA2">
      <w:pPr>
        <w:jc w:val="center"/>
      </w:pPr>
      <w:r>
        <w:t>Umowa dzierżawy Nr. NE.6845……2026</w:t>
      </w:r>
    </w:p>
    <w:p w14:paraId="69F4A7D9" w14:textId="77777777" w:rsidR="00921CA2" w:rsidRDefault="00921CA2" w:rsidP="00921CA2">
      <w:r>
        <w:t xml:space="preserve"> </w:t>
      </w:r>
    </w:p>
    <w:p w14:paraId="69D83294" w14:textId="77777777" w:rsidR="00921CA2" w:rsidRDefault="00921CA2" w:rsidP="00921CA2">
      <w:r>
        <w:t>zawarta w dniu ………………………r.  w Urzędzie Gminy w Sztutowie pomiędzy</w:t>
      </w:r>
    </w:p>
    <w:p w14:paraId="2619568C" w14:textId="77777777" w:rsidR="00921CA2" w:rsidRDefault="00921CA2" w:rsidP="00921CA2">
      <w:r>
        <w:t xml:space="preserve">Gminą Sztutowo reprezentowaną </w:t>
      </w:r>
      <w:proofErr w:type="gramStart"/>
      <w:r>
        <w:t>przez :</w:t>
      </w:r>
      <w:proofErr w:type="gramEnd"/>
    </w:p>
    <w:p w14:paraId="3519F939" w14:textId="77777777" w:rsidR="00921CA2" w:rsidRDefault="00921CA2" w:rsidP="00921CA2">
      <w:r>
        <w:t>Pana Roberta Zielińskiego- Wójta Gminy Sztutowo zwaną w dalszej części umowy „Wydzierżawiającym”</w:t>
      </w:r>
    </w:p>
    <w:p w14:paraId="407ADAAC" w14:textId="77777777" w:rsidR="00921CA2" w:rsidRDefault="00921CA2" w:rsidP="00921CA2">
      <w:r>
        <w:t>a</w:t>
      </w:r>
    </w:p>
    <w:p w14:paraId="4423BF97" w14:textId="77777777" w:rsidR="00921CA2" w:rsidRDefault="00921CA2" w:rsidP="00921CA2">
      <w:r>
        <w:t>…………………………………………………………………………………………….</w:t>
      </w:r>
    </w:p>
    <w:p w14:paraId="2A79EC28" w14:textId="77777777" w:rsidR="00921CA2" w:rsidRDefault="00921CA2" w:rsidP="00921CA2">
      <w:r>
        <w:t>zwaną w dalszej części umowy „Dzierżawcą” zawarta została umowa</w:t>
      </w:r>
    </w:p>
    <w:p w14:paraId="22658E61" w14:textId="77777777" w:rsidR="00921CA2" w:rsidRDefault="00921CA2" w:rsidP="00921CA2">
      <w:r>
        <w:t>o następującej treści:</w:t>
      </w:r>
    </w:p>
    <w:p w14:paraId="2D13DC88" w14:textId="77777777" w:rsidR="00921CA2" w:rsidRDefault="00921CA2" w:rsidP="00921CA2">
      <w:pPr>
        <w:jc w:val="center"/>
      </w:pPr>
      <w:r>
        <w:t>§1</w:t>
      </w:r>
    </w:p>
    <w:p w14:paraId="1487493D" w14:textId="22DF7649" w:rsidR="00921CA2" w:rsidRDefault="00921CA2" w:rsidP="00921CA2">
      <w:pPr>
        <w:jc w:val="both"/>
      </w:pPr>
      <w:r>
        <w:t>Wydzierżawiający oświadcza, że jest właścicielem nieruchomości gruntowej</w:t>
      </w:r>
      <w:r>
        <w:t xml:space="preserve"> </w:t>
      </w:r>
      <w:r>
        <w:t xml:space="preserve">działki </w:t>
      </w:r>
      <w:proofErr w:type="gramStart"/>
      <w:r>
        <w:t>nr  341</w:t>
      </w:r>
      <w:proofErr w:type="gramEnd"/>
      <w:r>
        <w:t>/</w:t>
      </w:r>
      <w:proofErr w:type="gramStart"/>
      <w:r>
        <w:t>17  dla</w:t>
      </w:r>
      <w:proofErr w:type="gramEnd"/>
      <w:r>
        <w:t xml:space="preserve"> której w Sądzie Rejonowym w Malborku IX Zamiejscowy </w:t>
      </w:r>
      <w:proofErr w:type="gramStart"/>
      <w:r>
        <w:t>Wydział  Ksiąg</w:t>
      </w:r>
      <w:proofErr w:type="gramEnd"/>
      <w:r>
        <w:t xml:space="preserve"> Wieczystych Nowy Dwór </w:t>
      </w:r>
      <w:proofErr w:type="gramStart"/>
      <w:r>
        <w:t>Gdański  prowadzona</w:t>
      </w:r>
      <w:proofErr w:type="gramEnd"/>
      <w:r>
        <w:t xml:space="preserve"> jest księga wieczysta </w:t>
      </w:r>
      <w:proofErr w:type="gramStart"/>
      <w:r>
        <w:t>numer  KW</w:t>
      </w:r>
      <w:proofErr w:type="gramEnd"/>
      <w:r>
        <w:t xml:space="preserve">  GD2M/00045099/3.</w:t>
      </w:r>
    </w:p>
    <w:p w14:paraId="25115BBD" w14:textId="77777777" w:rsidR="00921CA2" w:rsidRDefault="00921CA2" w:rsidP="00921CA2">
      <w:pPr>
        <w:jc w:val="center"/>
      </w:pPr>
      <w:r>
        <w:t>§ 2</w:t>
      </w:r>
    </w:p>
    <w:p w14:paraId="25F92C71" w14:textId="77777777" w:rsidR="00921CA2" w:rsidRDefault="00921CA2" w:rsidP="00921CA2">
      <w:pPr>
        <w:jc w:val="both"/>
      </w:pPr>
      <w:r>
        <w:t xml:space="preserve">Wydzierżawiający oddaje w </w:t>
      </w:r>
      <w:proofErr w:type="gramStart"/>
      <w:r>
        <w:t>dzierżawę  część</w:t>
      </w:r>
      <w:proofErr w:type="gramEnd"/>
      <w:r>
        <w:t xml:space="preserve"> działki nr 341/17 o powierzchni 0,0774 ha   opisanej szczegółowo w § 1 z przeznaczeniem na prowadzenie działalności gospodarczej, polegającej na prowadzeniu działalności gospodarczej związanej ze składem i produkcją.</w:t>
      </w:r>
    </w:p>
    <w:p w14:paraId="632AA92A" w14:textId="77777777" w:rsidR="00921CA2" w:rsidRDefault="00921CA2" w:rsidP="00921CA2">
      <w:pPr>
        <w:jc w:val="center"/>
      </w:pPr>
      <w:r>
        <w:t>§ 3</w:t>
      </w:r>
    </w:p>
    <w:p w14:paraId="76A8A059" w14:textId="77777777" w:rsidR="00921CA2" w:rsidRDefault="00921CA2" w:rsidP="00921CA2">
      <w:pPr>
        <w:jc w:val="both"/>
      </w:pPr>
      <w:r>
        <w:t>1. W każdym roku obowiązywania umowy Dzierżawca zobowiązany jest płacić wydzierżawiającemu roczny czynsz dzierżawny w wysokości 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zł  netto</w:t>
      </w:r>
      <w:proofErr w:type="gramEnd"/>
      <w:r>
        <w:t xml:space="preserve"> (słownie zł: ………………………) plus należny podatek VAT, </w:t>
      </w:r>
      <w:proofErr w:type="gramStart"/>
      <w:r>
        <w:t>natomiast  w</w:t>
      </w:r>
      <w:proofErr w:type="gramEnd"/>
      <w:r>
        <w:t xml:space="preserve"> 2026 r. czynsz dzierżawny za okres od ……</w:t>
      </w:r>
      <w:proofErr w:type="gramStart"/>
      <w:r>
        <w:t>…….</w:t>
      </w:r>
      <w:proofErr w:type="gramEnd"/>
      <w:r>
        <w:t>.do 31.12.2026 r. wynosić będzie ……………… plus należny podatek VAT – zgodni protokołem z przetargu, który odbył się w dniu ……………... w Urzędzie Gminy w Sztutowie.</w:t>
      </w:r>
    </w:p>
    <w:p w14:paraId="3E1C6C58" w14:textId="77777777" w:rsidR="00921CA2" w:rsidRDefault="00921CA2" w:rsidP="00921CA2">
      <w:pPr>
        <w:jc w:val="both"/>
      </w:pPr>
      <w:r>
        <w:t>2. Czynsz płatny jest przelewem na konto bankowe Urzędu Gminy Nr 36 8308 0001 0000 0101 2000 0010 Bank Spółdzielczy w Stegnie w każdym roku obowiązywania umowy do dnia 31 marca, za wyjątkiem 2026 r., w którym czynsz płatny będzie do 31.12.2026 r.</w:t>
      </w:r>
    </w:p>
    <w:p w14:paraId="6375491A" w14:textId="77777777" w:rsidR="00921CA2" w:rsidRDefault="00921CA2" w:rsidP="00921CA2">
      <w:pPr>
        <w:jc w:val="both"/>
      </w:pPr>
      <w:r>
        <w:t xml:space="preserve">3. W przypadku </w:t>
      </w:r>
      <w:proofErr w:type="gramStart"/>
      <w:r>
        <w:t>nie zapłacenia</w:t>
      </w:r>
      <w:proofErr w:type="gramEnd"/>
      <w:r>
        <w:t xml:space="preserve"> czynszu dzierżawnego w określonym terminie dzierżawca zobowiązuje się do </w:t>
      </w:r>
      <w:proofErr w:type="gramStart"/>
      <w:r>
        <w:t>zapłacenia  odsetek</w:t>
      </w:r>
      <w:proofErr w:type="gramEnd"/>
      <w:r>
        <w:t xml:space="preserve"> ustawowych.</w:t>
      </w:r>
    </w:p>
    <w:p w14:paraId="2582622F" w14:textId="77777777" w:rsidR="00921CA2" w:rsidRDefault="00921CA2" w:rsidP="00921CA2">
      <w:pPr>
        <w:jc w:val="both"/>
      </w:pPr>
      <w:r>
        <w:t xml:space="preserve">4.  Stawka czynszu podlegać będzie corocznej </w:t>
      </w:r>
      <w:proofErr w:type="gramStart"/>
      <w:r>
        <w:t>waloryzacji  o</w:t>
      </w:r>
      <w:proofErr w:type="gramEnd"/>
      <w:r>
        <w:t xml:space="preserve"> średnioroczny wskaźnik wzrostu cen towarów i usług konsumpcyjnych podawany w Komunikacie </w:t>
      </w:r>
      <w:proofErr w:type="gramStart"/>
      <w:r>
        <w:t>Prezesa  GUS</w:t>
      </w:r>
      <w:proofErr w:type="gramEnd"/>
      <w:r>
        <w:t xml:space="preserve"> za rok poprzedni.</w:t>
      </w:r>
    </w:p>
    <w:p w14:paraId="15FD6298" w14:textId="77777777" w:rsidR="00921CA2" w:rsidRDefault="00921CA2" w:rsidP="00921CA2">
      <w:pPr>
        <w:jc w:val="both"/>
      </w:pPr>
      <w:r>
        <w:lastRenderedPageBreak/>
        <w:t xml:space="preserve">5.W przypadku </w:t>
      </w:r>
      <w:proofErr w:type="gramStart"/>
      <w:r>
        <w:t>nie zapłacenia</w:t>
      </w:r>
      <w:proofErr w:type="gramEnd"/>
      <w:r>
        <w:t xml:space="preserve"> czynszu w terminie - dzierżawca zobowiązuje się do </w:t>
      </w:r>
      <w:proofErr w:type="gramStart"/>
      <w:r>
        <w:t>zapłacenia  odsetek</w:t>
      </w:r>
      <w:proofErr w:type="gramEnd"/>
      <w:r>
        <w:t xml:space="preserve"> ustawowych oraz zwrotu kosztów dostarczenia korespondencji. Informacje o nieuregulowanych zobowiązaniach, zgodnie z Ustawą z </w:t>
      </w:r>
      <w:proofErr w:type="gramStart"/>
      <w:r>
        <w:t>dnia  9</w:t>
      </w:r>
      <w:proofErr w:type="gramEnd"/>
      <w:r>
        <w:t xml:space="preserve"> kwietnia 2010 r. o udostępnianiu informacji gospodarczych mogą być przekazywane do Krajowego Rejestru Długów Biura Informacji Gospodarczej S.A, ul. Danuty </w:t>
      </w:r>
      <w:proofErr w:type="spellStart"/>
      <w:r>
        <w:t>Sędzikówny</w:t>
      </w:r>
      <w:proofErr w:type="spellEnd"/>
      <w:r>
        <w:t xml:space="preserve"> </w:t>
      </w:r>
      <w:proofErr w:type="gramStart"/>
      <w:r>
        <w:t>12,  51</w:t>
      </w:r>
      <w:proofErr w:type="gramEnd"/>
      <w:r>
        <w:t>-214 Wrocław.</w:t>
      </w:r>
    </w:p>
    <w:p w14:paraId="34BC1991" w14:textId="77777777" w:rsidR="00921CA2" w:rsidRDefault="00921CA2" w:rsidP="00921CA2">
      <w:pPr>
        <w:jc w:val="center"/>
      </w:pPr>
      <w:r>
        <w:t>§ 4</w:t>
      </w:r>
    </w:p>
    <w:p w14:paraId="2F2D99EE" w14:textId="77777777" w:rsidR="00921CA2" w:rsidRDefault="00921CA2" w:rsidP="00921CA2">
      <w:r>
        <w:t xml:space="preserve">Umowa została zawarta na czas określony od </w:t>
      </w:r>
      <w:proofErr w:type="gramStart"/>
      <w:r>
        <w:t>dnia  …</w:t>
      </w:r>
      <w:proofErr w:type="gramEnd"/>
      <w:r>
        <w:t>…</w:t>
      </w:r>
      <w:proofErr w:type="gramStart"/>
      <w:r>
        <w:t>…….</w:t>
      </w:r>
      <w:proofErr w:type="gramEnd"/>
      <w:r>
        <w:t xml:space="preserve">.r. </w:t>
      </w:r>
      <w:proofErr w:type="gramStart"/>
      <w:r>
        <w:t>do  …</w:t>
      </w:r>
      <w:proofErr w:type="gramEnd"/>
      <w:r>
        <w:t>…………… r.</w:t>
      </w:r>
    </w:p>
    <w:p w14:paraId="03771987" w14:textId="77777777" w:rsidR="00921CA2" w:rsidRDefault="00921CA2" w:rsidP="00921CA2">
      <w:pPr>
        <w:jc w:val="center"/>
      </w:pPr>
      <w:r>
        <w:t>§ 5</w:t>
      </w:r>
    </w:p>
    <w:p w14:paraId="0B1B1043" w14:textId="77777777" w:rsidR="00921CA2" w:rsidRDefault="00921CA2" w:rsidP="00921CA2">
      <w:pPr>
        <w:jc w:val="both"/>
      </w:pPr>
      <w:r>
        <w:t xml:space="preserve">Dzierżawca zobowiązuje się do ponoszenia obciążeń </w:t>
      </w:r>
      <w:proofErr w:type="spellStart"/>
      <w:r>
        <w:t>publiczno</w:t>
      </w:r>
      <w:proofErr w:type="spellEnd"/>
      <w:r>
        <w:t xml:space="preserve"> - prawnych w tym podatku od </w:t>
      </w:r>
      <w:proofErr w:type="gramStart"/>
      <w:r>
        <w:t>nieruchomości,  związanych</w:t>
      </w:r>
      <w:proofErr w:type="gramEnd"/>
      <w:r>
        <w:t xml:space="preserve"> z przedmiotem dzierżawy.</w:t>
      </w:r>
    </w:p>
    <w:p w14:paraId="284B8101" w14:textId="77777777" w:rsidR="00921CA2" w:rsidRDefault="00921CA2" w:rsidP="00921CA2">
      <w:pPr>
        <w:jc w:val="center"/>
      </w:pPr>
      <w:r>
        <w:t>§ 6</w:t>
      </w:r>
    </w:p>
    <w:p w14:paraId="73A0D2B6" w14:textId="7F6CD494" w:rsidR="00921CA2" w:rsidRDefault="00921CA2" w:rsidP="00921CA2">
      <w:pPr>
        <w:jc w:val="both"/>
      </w:pPr>
      <w:r>
        <w:t xml:space="preserve">1.  Dzierżawca bez zgody wydzierżawiającego nie może oddawać przedmiotu dzierżawy osobie trzeciej do bezpłatnego </w:t>
      </w:r>
      <w:proofErr w:type="gramStart"/>
      <w:r>
        <w:t>używania,</w:t>
      </w:r>
      <w:proofErr w:type="gramEnd"/>
      <w:r>
        <w:t xml:space="preserve"> ani go poddzierżawiać.</w:t>
      </w:r>
    </w:p>
    <w:p w14:paraId="7BC077AA" w14:textId="50A10921" w:rsidR="00921CA2" w:rsidRDefault="00921CA2" w:rsidP="00921CA2">
      <w:pPr>
        <w:jc w:val="both"/>
      </w:pPr>
      <w:r>
        <w:t xml:space="preserve">2. Dzierżawca może dokonać nakładów zwiększających wartość przedmiotu dzierżawy, za które nie przysługuje </w:t>
      </w:r>
      <w:proofErr w:type="gramStart"/>
      <w:r>
        <w:t>mu  w</w:t>
      </w:r>
      <w:proofErr w:type="gramEnd"/>
      <w:r>
        <w:t xml:space="preserve"> stosunku do Wydzierżawiającego roszczenie o ich zwrot. </w:t>
      </w:r>
    </w:p>
    <w:p w14:paraId="21BBB629" w14:textId="4CE81B51" w:rsidR="00921CA2" w:rsidRDefault="00921CA2" w:rsidP="00921CA2">
      <w:pPr>
        <w:jc w:val="both"/>
      </w:pPr>
      <w:r>
        <w:t xml:space="preserve">3. W okresie trwania umowy Dzierżawca bez zgody Wydzierżawiającego nie może zmienić przeznaczenia przedmiotu </w:t>
      </w:r>
      <w:proofErr w:type="gramStart"/>
      <w:r>
        <w:t>dzierżawy .</w:t>
      </w:r>
      <w:proofErr w:type="gramEnd"/>
    </w:p>
    <w:p w14:paraId="3948110C" w14:textId="77777777" w:rsidR="00921CA2" w:rsidRDefault="00921CA2" w:rsidP="00921CA2">
      <w:pPr>
        <w:jc w:val="center"/>
      </w:pPr>
      <w:r>
        <w:t>§ 7</w:t>
      </w:r>
    </w:p>
    <w:p w14:paraId="76056189" w14:textId="723FB5ED" w:rsidR="00921CA2" w:rsidRDefault="00921CA2" w:rsidP="00921CA2">
      <w:pPr>
        <w:jc w:val="both"/>
      </w:pPr>
      <w:r>
        <w:t>Wydzierżawiający zastrzega sobie prawo wstępu na teren przedmiotu dzierżawy</w:t>
      </w:r>
      <w:r>
        <w:t xml:space="preserve"> </w:t>
      </w:r>
      <w:r>
        <w:t>i</w:t>
      </w:r>
      <w:r>
        <w:t xml:space="preserve"> </w:t>
      </w:r>
      <w:r>
        <w:t>dokonywania oględzin w celu skontrolowania przestrzegania przez Dzierżawcę postanowień umowy.</w:t>
      </w:r>
    </w:p>
    <w:p w14:paraId="477BCBA4" w14:textId="77777777" w:rsidR="00921CA2" w:rsidRDefault="00921CA2" w:rsidP="00921CA2">
      <w:pPr>
        <w:jc w:val="center"/>
      </w:pPr>
      <w:r>
        <w:t>§ 8</w:t>
      </w:r>
    </w:p>
    <w:p w14:paraId="73402A9E" w14:textId="5B8A9108" w:rsidR="00921CA2" w:rsidRDefault="00921CA2" w:rsidP="00921CA2">
      <w:pPr>
        <w:jc w:val="both"/>
      </w:pPr>
      <w:r>
        <w:t xml:space="preserve">W przypadku </w:t>
      </w:r>
      <w:proofErr w:type="gramStart"/>
      <w:r>
        <w:t>nie dotrzymania</w:t>
      </w:r>
      <w:proofErr w:type="gramEnd"/>
      <w:r>
        <w:t xml:space="preserve"> warunków umowy określonych </w:t>
      </w:r>
      <w:proofErr w:type="gramStart"/>
      <w:r>
        <w:t>w  §</w:t>
      </w:r>
      <w:proofErr w:type="gramEnd"/>
      <w:r>
        <w:t xml:space="preserve"> 3 pkt. 1 i </w:t>
      </w:r>
      <w:proofErr w:type="gramStart"/>
      <w:r>
        <w:t>2 ,</w:t>
      </w:r>
      <w:proofErr w:type="gramEnd"/>
      <w:r>
        <w:t xml:space="preserve"> § 5 oraz § 6 pkt. 1 i 3  Wydzierżawiający może dzierżawę wypowiedzieć bez zachowania terminów wypowiedzenia.</w:t>
      </w:r>
    </w:p>
    <w:p w14:paraId="7FAFD9A5" w14:textId="77777777" w:rsidR="00921CA2" w:rsidRDefault="00921CA2" w:rsidP="00921CA2"/>
    <w:p w14:paraId="183D7EAA" w14:textId="77777777" w:rsidR="00921CA2" w:rsidRDefault="00921CA2" w:rsidP="00921CA2">
      <w:pPr>
        <w:jc w:val="center"/>
      </w:pPr>
      <w:r>
        <w:t>§ 9</w:t>
      </w:r>
    </w:p>
    <w:p w14:paraId="0A30ECA5" w14:textId="77777777" w:rsidR="00921CA2" w:rsidRDefault="00921CA2" w:rsidP="00921CA2">
      <w:pPr>
        <w:jc w:val="both"/>
      </w:pPr>
      <w:r>
        <w:t>Z chwilą wygaśnięcia umowy, jak również jej rozwiązania dzierżawca zobowiązany jest zwrócić grunt   w stanie niezgorszym niż w chwili otrzymania. Przejęcie nastąpi protokółem zdawczo – odbiorczym w terminie 14 dni od daty wygaśnięcia umowy lub jej rozwiązania.</w:t>
      </w:r>
    </w:p>
    <w:p w14:paraId="11F321DA" w14:textId="77777777" w:rsidR="00921CA2" w:rsidRDefault="00921CA2" w:rsidP="00921CA2">
      <w:pPr>
        <w:jc w:val="center"/>
      </w:pPr>
      <w:r>
        <w:t>§ 10</w:t>
      </w:r>
    </w:p>
    <w:p w14:paraId="37666C9B" w14:textId="6DEAC1D6" w:rsidR="00921CA2" w:rsidRDefault="00921CA2" w:rsidP="00921CA2">
      <w:pPr>
        <w:jc w:val="both"/>
      </w:pPr>
      <w:r>
        <w:t>1.Dzierżawca nie ma prawa ingerencji w przedmiot dzierżawy, w tym w szczególności posadowienia na nim jakichkolwiek obiektów budowlanych, urządzeń i infrastruktury, bez uprzedniej zgody Wydzierżawiającego wyrażonej na piśmie.</w:t>
      </w:r>
    </w:p>
    <w:p w14:paraId="6F6149ED" w14:textId="621B1817" w:rsidR="00921CA2" w:rsidRDefault="00921CA2" w:rsidP="00921CA2">
      <w:pPr>
        <w:jc w:val="both"/>
      </w:pPr>
      <w:r>
        <w:lastRenderedPageBreak/>
        <w:t>2.Naruszenie postanowień niniejszego paragrafu uprawnia Wydzierżawiającego do rozwiązania umowy ze skutkiem natychmiastowym oraz dochodzenia od Dzierżawcy wszelkich poniesionych z tego tytułu kosztów.</w:t>
      </w:r>
    </w:p>
    <w:p w14:paraId="025DFE37" w14:textId="77777777" w:rsidR="00921CA2" w:rsidRDefault="00921CA2" w:rsidP="00921CA2">
      <w:pPr>
        <w:jc w:val="center"/>
      </w:pPr>
      <w:r>
        <w:t>§ 11</w:t>
      </w:r>
    </w:p>
    <w:p w14:paraId="6AEE33DB" w14:textId="77777777" w:rsidR="00921CA2" w:rsidRDefault="00921CA2" w:rsidP="00921CA2">
      <w:pPr>
        <w:jc w:val="both"/>
      </w:pPr>
      <w:r>
        <w:t xml:space="preserve">W sprawach nie uregulowanych niniejszą umową </w:t>
      </w:r>
      <w:proofErr w:type="gramStart"/>
      <w:r>
        <w:t>maja</w:t>
      </w:r>
      <w:proofErr w:type="gramEnd"/>
      <w:r>
        <w:t xml:space="preserve"> zastosowanie odpowiednie przepisy Kodeksu Cywilnego.</w:t>
      </w:r>
    </w:p>
    <w:p w14:paraId="4F485B63" w14:textId="77777777" w:rsidR="00921CA2" w:rsidRDefault="00921CA2" w:rsidP="00921CA2">
      <w:pPr>
        <w:jc w:val="center"/>
      </w:pPr>
      <w:r>
        <w:t>§ 12</w:t>
      </w:r>
    </w:p>
    <w:p w14:paraId="25E6B511" w14:textId="77777777" w:rsidR="00921CA2" w:rsidRDefault="00921CA2" w:rsidP="00921CA2">
      <w:pPr>
        <w:jc w:val="both"/>
      </w:pPr>
      <w:r>
        <w:t>Wszelkie spory, które mogą powstać w trakcie wykonywania niniejszej umowy rozpatrywane będą przez właściwy Sąd Rejonowy.</w:t>
      </w:r>
    </w:p>
    <w:p w14:paraId="1EBD0753" w14:textId="77777777" w:rsidR="00921CA2" w:rsidRDefault="00921CA2" w:rsidP="00921CA2">
      <w:pPr>
        <w:jc w:val="center"/>
      </w:pPr>
      <w:r>
        <w:t>§ 12</w:t>
      </w:r>
    </w:p>
    <w:p w14:paraId="54CEACD4" w14:textId="77777777" w:rsidR="00921CA2" w:rsidRDefault="00921CA2" w:rsidP="00921CA2">
      <w:pPr>
        <w:jc w:val="both"/>
      </w:pPr>
      <w:r>
        <w:t>Wszelkie zmiany niniejszej umowy wymagają dla swej ważności zachowanie przez strony formy pisemnej.</w:t>
      </w:r>
    </w:p>
    <w:p w14:paraId="17C92B44" w14:textId="77777777" w:rsidR="00921CA2" w:rsidRDefault="00921CA2" w:rsidP="00921CA2">
      <w:pPr>
        <w:jc w:val="center"/>
      </w:pPr>
      <w:r>
        <w:t>§ 13</w:t>
      </w:r>
    </w:p>
    <w:p w14:paraId="1B8D98E9" w14:textId="77777777" w:rsidR="00921CA2" w:rsidRDefault="00921CA2" w:rsidP="00921CA2">
      <w:pPr>
        <w:jc w:val="both"/>
      </w:pPr>
      <w:r>
        <w:t xml:space="preserve"> Niniejsza umowa została sporządzona w 3 jednobrzmiących egzemplarzach, z </w:t>
      </w:r>
      <w:proofErr w:type="gramStart"/>
      <w:r>
        <w:t>których  1</w:t>
      </w:r>
      <w:proofErr w:type="gramEnd"/>
      <w:r>
        <w:t xml:space="preserve"> egz. otrzymuje Dzierżawca.</w:t>
      </w:r>
    </w:p>
    <w:p w14:paraId="6C5C7DC5" w14:textId="77777777" w:rsidR="00921CA2" w:rsidRDefault="00921CA2"/>
    <w:sectPr w:rsidR="00921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A2"/>
    <w:rsid w:val="0083176A"/>
    <w:rsid w:val="00921CA2"/>
    <w:rsid w:val="00CE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F086"/>
  <w15:chartTrackingRefBased/>
  <w15:docId w15:val="{3558FB10-3E77-42F7-B23A-6D824ED1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1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1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1C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1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1C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1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1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1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1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1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1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1C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1C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1C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1C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1C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1C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1C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1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1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1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1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1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1C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1C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1C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1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1C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1C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639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Majos - Słomka</dc:creator>
  <cp:keywords/>
  <dc:description/>
  <cp:lastModifiedBy>Agnieszka Majos - Słomka</cp:lastModifiedBy>
  <cp:revision>1</cp:revision>
  <dcterms:created xsi:type="dcterms:W3CDTF">2026-10-15T09:38:00Z</dcterms:created>
  <dcterms:modified xsi:type="dcterms:W3CDTF">2026-10-15T09:50:00Z</dcterms:modified>
</cp:coreProperties>
</file>